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DF8" w:rsidRPr="001E58B1" w:rsidRDefault="001E58B1" w:rsidP="001E58B1">
      <w:pPr>
        <w:rPr>
          <w:b/>
          <w:sz w:val="24"/>
          <w:u w:val="single"/>
        </w:rPr>
      </w:pPr>
      <w:bookmarkStart w:id="0" w:name="_GoBack"/>
      <w:bookmarkEnd w:id="0"/>
      <w:r w:rsidRPr="001E58B1">
        <w:rPr>
          <w:b/>
          <w:sz w:val="24"/>
          <w:u w:val="single"/>
        </w:rPr>
        <w:t>Email Service List</w:t>
      </w:r>
    </w:p>
    <w:p w:rsidR="001E58B1" w:rsidRPr="001E58B1" w:rsidRDefault="00EC6646" w:rsidP="001E58B1">
      <w:pPr>
        <w:rPr>
          <w:sz w:val="24"/>
          <w:lang w:val="en-US"/>
        </w:rPr>
      </w:pPr>
      <w:hyperlink r:id="rId7" w:history="1">
        <w:r w:rsidR="001E58B1" w:rsidRPr="001E58B1">
          <w:rPr>
            <w:rStyle w:val="Hyperlink"/>
            <w:sz w:val="24"/>
            <w:lang w:eastAsia="en-CA"/>
          </w:rPr>
          <w:t>kplunkett@airdberlis.com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8" w:history="1">
        <w:r w:rsidR="001E58B1" w:rsidRPr="001E58B1">
          <w:rPr>
            <w:rStyle w:val="Hyperlink"/>
            <w:sz w:val="24"/>
            <w:lang w:eastAsia="en-CA"/>
          </w:rPr>
          <w:t>peter.hanke@td.com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9" w:history="1">
        <w:r w:rsidR="001E58B1" w:rsidRPr="001E58B1">
          <w:rPr>
            <w:rStyle w:val="Hyperlink"/>
            <w:sz w:val="24"/>
            <w:lang w:eastAsia="en-CA"/>
          </w:rPr>
          <w:t>joshua.michor@td.com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0" w:history="1">
        <w:r w:rsidR="001E58B1" w:rsidRPr="001E58B1">
          <w:rPr>
            <w:rStyle w:val="Hyperlink"/>
            <w:sz w:val="24"/>
            <w:lang w:eastAsia="en-CA"/>
          </w:rPr>
          <w:t>Matthew.Lem@mnp.ca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1" w:history="1">
        <w:r w:rsidR="001E58B1" w:rsidRPr="001E58B1">
          <w:rPr>
            <w:rStyle w:val="Hyperlink"/>
            <w:sz w:val="24"/>
            <w:lang w:eastAsia="en-CA"/>
          </w:rPr>
          <w:t>gphoenix@loonix.com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2" w:history="1">
        <w:r w:rsidR="001E58B1" w:rsidRPr="001E58B1">
          <w:rPr>
            <w:rStyle w:val="Hyperlink"/>
            <w:sz w:val="24"/>
            <w:lang w:eastAsia="en-CA"/>
          </w:rPr>
          <w:t>Atanas.Varbanov@moneris.com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3" w:history="1">
        <w:r w:rsidR="001E58B1" w:rsidRPr="001E58B1">
          <w:rPr>
            <w:rStyle w:val="Hyperlink"/>
            <w:sz w:val="24"/>
            <w:lang w:eastAsia="en-CA"/>
          </w:rPr>
          <w:t>diane.winters@justice.gc.ca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4" w:history="1">
        <w:r w:rsidR="001E58B1" w:rsidRPr="001E58B1">
          <w:rPr>
            <w:rStyle w:val="Hyperlink"/>
            <w:sz w:val="24"/>
            <w:lang w:eastAsia="en-CA"/>
          </w:rPr>
          <w:t>kevin.ohara@fin.gov.on.ca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5" w:history="1">
        <w:r w:rsidR="001E58B1" w:rsidRPr="001E58B1">
          <w:rPr>
            <w:rStyle w:val="Hyperlink"/>
            <w:sz w:val="24"/>
            <w:lang w:eastAsia="en-CA"/>
          </w:rPr>
          <w:t>OSB-Registry-Registre-BDF-OSB-BSF@ic.gc.ca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6" w:history="1">
        <w:r w:rsidR="001E58B1" w:rsidRPr="001E58B1">
          <w:rPr>
            <w:rStyle w:val="Hyperlink"/>
            <w:sz w:val="24"/>
            <w:lang w:eastAsia="en-CA"/>
          </w:rPr>
          <w:t>kapilsunak@icloud.com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7" w:history="1">
        <w:r w:rsidR="001E58B1" w:rsidRPr="001E58B1">
          <w:rPr>
            <w:rStyle w:val="Hyperlink"/>
            <w:sz w:val="24"/>
            <w:lang w:eastAsia="en-CA"/>
          </w:rPr>
          <w:t>pat.delsordo@cibc.ca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8" w:history="1">
        <w:r w:rsidR="001E58B1" w:rsidRPr="001E58B1">
          <w:rPr>
            <w:rStyle w:val="Hyperlink"/>
            <w:sz w:val="24"/>
            <w:lang w:eastAsia="en-CA"/>
          </w:rPr>
          <w:t>Catherine.Kappos-Guerreiro@heidelberg.com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19" w:history="1">
        <w:r w:rsidR="001E58B1" w:rsidRPr="001E58B1">
          <w:rPr>
            <w:rStyle w:val="Hyperlink"/>
            <w:sz w:val="24"/>
            <w:lang w:eastAsia="en-CA"/>
          </w:rPr>
          <w:t>mary.traverso@heidelberg.com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0" w:history="1">
        <w:r w:rsidR="001E58B1" w:rsidRPr="001E58B1">
          <w:rPr>
            <w:rStyle w:val="Hyperlink"/>
            <w:sz w:val="24"/>
            <w:lang w:eastAsia="en-CA"/>
          </w:rPr>
          <w:t>Stephanie.grace@xerox.com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1" w:history="1">
        <w:r w:rsidR="001E58B1" w:rsidRPr="001E58B1">
          <w:rPr>
            <w:rStyle w:val="Hyperlink"/>
            <w:sz w:val="24"/>
            <w:lang w:eastAsia="en-CA"/>
          </w:rPr>
          <w:t>anna9093@cwbnationalleasing.com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2" w:history="1">
        <w:r w:rsidR="001E58B1" w:rsidRPr="001E58B1">
          <w:rPr>
            <w:rStyle w:val="Hyperlink"/>
            <w:sz w:val="24"/>
            <w:lang w:eastAsia="en-CA"/>
          </w:rPr>
          <w:t>efan@lerners.ca</w:t>
        </w:r>
      </w:hyperlink>
      <w:r w:rsidR="001E58B1" w:rsidRPr="001E58B1">
        <w:rPr>
          <w:sz w:val="24"/>
          <w:lang w:eastAsia="en-CA"/>
        </w:rPr>
        <w:t xml:space="preserve">; </w:t>
      </w:r>
      <w:hyperlink r:id="rId23" w:history="1">
        <w:r w:rsidR="001E58B1" w:rsidRPr="001E58B1">
          <w:rPr>
            <w:rStyle w:val="Hyperlink"/>
            <w:sz w:val="24"/>
            <w:lang w:eastAsia="en-CA"/>
          </w:rPr>
          <w:t>dmagisano@lerners.ca</w:t>
        </w:r>
      </w:hyperlink>
    </w:p>
    <w:sectPr w:rsidR="001E58B1" w:rsidRPr="001E5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B1"/>
    <w:rsid w:val="0019441B"/>
    <w:rsid w:val="001E58B1"/>
    <w:rsid w:val="002071DA"/>
    <w:rsid w:val="007E0BB1"/>
    <w:rsid w:val="00D03FE6"/>
    <w:rsid w:val="00E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21A87-A901-4022-B5C4-4B100E74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hanke@td.com" TargetMode="External"/><Relationship Id="rId13" Type="http://schemas.openxmlformats.org/officeDocument/2006/relationships/hyperlink" Target="mailto:diane.winters@justice.gc.ca" TargetMode="External"/><Relationship Id="rId18" Type="http://schemas.openxmlformats.org/officeDocument/2006/relationships/hyperlink" Target="mailto:Catherine.Kappos-Guerreiro@heidelber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a9093@cwbnationalleasing.com" TargetMode="External"/><Relationship Id="rId7" Type="http://schemas.openxmlformats.org/officeDocument/2006/relationships/hyperlink" Target="mailto:kplunkett@airdberlis.com" TargetMode="External"/><Relationship Id="rId12" Type="http://schemas.openxmlformats.org/officeDocument/2006/relationships/hyperlink" Target="mailto:Atanas.Varbanov@moneris.com" TargetMode="External"/><Relationship Id="rId17" Type="http://schemas.openxmlformats.org/officeDocument/2006/relationships/hyperlink" Target="mailto:pat.delsordo@cibc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apilsunak@icloud.com" TargetMode="External"/><Relationship Id="rId20" Type="http://schemas.openxmlformats.org/officeDocument/2006/relationships/hyperlink" Target="mailto:Stephanie.grace@xero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hoenix@loonix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SB-Registry-Registre-BDF-OSB-BSF@ic.gc.ca" TargetMode="External"/><Relationship Id="rId23" Type="http://schemas.openxmlformats.org/officeDocument/2006/relationships/hyperlink" Target="mailto:dmagisano@lerners.ca" TargetMode="External"/><Relationship Id="rId10" Type="http://schemas.openxmlformats.org/officeDocument/2006/relationships/hyperlink" Target="mailto:Matthew.Lem@mnp.ca" TargetMode="External"/><Relationship Id="rId19" Type="http://schemas.openxmlformats.org/officeDocument/2006/relationships/hyperlink" Target="mailto:mary.traverso@heidelber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joshua.michor@td.com" TargetMode="External"/><Relationship Id="rId14" Type="http://schemas.openxmlformats.org/officeDocument/2006/relationships/hyperlink" Target="mailto:kevin.ohara@fin.gov.on.ca" TargetMode="External"/><Relationship Id="rId22" Type="http://schemas.openxmlformats.org/officeDocument/2006/relationships/hyperlink" Target="mailto:efan@lerne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AAAA3616014B8C6455EA5EE22486" ma:contentTypeVersion="0" ma:contentTypeDescription="Create a new document." ma:contentTypeScope="" ma:versionID="a22818ea32adcbcc32e7ea4995c2a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B9A3F-AC86-40BB-B53E-541112394E3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73A6D1-E316-4961-BA9B-A5BE66C93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86A1CC-04B9-4935-93EC-85742F719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 Odeh</dc:creator>
  <cp:keywords/>
  <dc:description/>
  <cp:lastModifiedBy>Shuang Lin</cp:lastModifiedBy>
  <cp:revision>2</cp:revision>
  <dcterms:created xsi:type="dcterms:W3CDTF">2020-05-12T20:40:00Z</dcterms:created>
  <dcterms:modified xsi:type="dcterms:W3CDTF">2020-05-12T20:40:00Z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0x010100E212AAAA3616014B8C6455EA5EE22486</vt:lpwstr>
  </property>
</Properties>
</file>